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1131"/>
        <w:gridCol w:w="826"/>
        <w:gridCol w:w="1126"/>
        <w:gridCol w:w="457"/>
        <w:gridCol w:w="1701"/>
        <w:gridCol w:w="851"/>
        <w:gridCol w:w="142"/>
        <w:gridCol w:w="708"/>
        <w:gridCol w:w="1495"/>
        <w:gridCol w:w="65"/>
        <w:gridCol w:w="19"/>
      </w:tblGrid>
      <w:tr w:rsidR="00347637" w:rsidRPr="00347637" w14:paraId="369D2D1D" w14:textId="77777777" w:rsidTr="00347637">
        <w:trPr>
          <w:gridBefore w:val="1"/>
          <w:gridAfter w:val="2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1036D" w14:textId="77777777" w:rsidR="00347637" w:rsidRPr="00347637" w:rsidRDefault="00347637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47637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347637" w:rsidRPr="00347637" w14:paraId="39D53741" w14:textId="77777777" w:rsidTr="00347637">
        <w:trPr>
          <w:gridBefore w:val="1"/>
          <w:gridAfter w:val="2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D87412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E9BBC4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Bezpieczeństwo narodowe</w:t>
            </w:r>
          </w:p>
        </w:tc>
      </w:tr>
      <w:tr w:rsidR="00347637" w:rsidRPr="00347637" w14:paraId="7DC108C1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24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B58591" w14:textId="77777777" w:rsidR="00347637" w:rsidRPr="00347637" w:rsidRDefault="00347637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D1D40F" w14:textId="77777777" w:rsidR="00347637" w:rsidRPr="00347637" w:rsidRDefault="00347637" w:rsidP="00160CB8">
            <w:pPr>
              <w:rPr>
                <w:b/>
                <w:sz w:val="22"/>
                <w:szCs w:val="22"/>
              </w:rPr>
            </w:pPr>
          </w:p>
        </w:tc>
      </w:tr>
      <w:tr w:rsidR="00347637" w:rsidRPr="00347637" w14:paraId="3E24C690" w14:textId="77777777" w:rsidTr="00347637">
        <w:trPr>
          <w:gridBefore w:val="1"/>
          <w:gridAfter w:val="2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79D4FD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ECD7EE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347637">
              <w:rPr>
                <w:sz w:val="22"/>
                <w:szCs w:val="22"/>
              </w:rPr>
              <w:t>ierwszy</w:t>
            </w:r>
          </w:p>
        </w:tc>
      </w:tr>
      <w:tr w:rsidR="00347637" w:rsidRPr="00347637" w14:paraId="5203AA5A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20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E25AE1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C5380A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</w:tr>
      <w:tr w:rsidR="00347637" w:rsidRPr="00347637" w14:paraId="0C4F77DB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AB2CEA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E6EE44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347637">
              <w:rPr>
                <w:sz w:val="22"/>
                <w:szCs w:val="22"/>
              </w:rPr>
              <w:t>raktyczny</w:t>
            </w:r>
          </w:p>
        </w:tc>
      </w:tr>
      <w:tr w:rsidR="00347637" w:rsidRPr="00347637" w14:paraId="2823FECC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17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B5B52B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F41DB1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</w:tr>
      <w:tr w:rsidR="00347637" w:rsidRPr="00347637" w14:paraId="3ED773E7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F29661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7FB88C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347637">
              <w:rPr>
                <w:sz w:val="22"/>
                <w:szCs w:val="22"/>
              </w:rPr>
              <w:t>tacjonarne</w:t>
            </w:r>
          </w:p>
        </w:tc>
      </w:tr>
      <w:tr w:rsidR="00347637" w:rsidRPr="00347637" w14:paraId="089AC59E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24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8642BA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BACEC2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</w:tr>
      <w:tr w:rsidR="00347637" w:rsidRPr="00347637" w14:paraId="19208E11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53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03D867" w14:textId="77777777" w:rsidR="00B57F45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Przedmiot</w:t>
            </w:r>
          </w:p>
          <w:p w14:paraId="349BE969" w14:textId="05E600FC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561EA9" w14:textId="6780CB6C" w:rsidR="00347637" w:rsidRDefault="00347637" w:rsidP="00160CB8">
            <w:pPr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Wprowadzenie do kryminologii i kryminalistyki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6EE3181A" w14:textId="77777777" w:rsidR="00347637" w:rsidRPr="00347637" w:rsidRDefault="00347637" w:rsidP="00160CB8">
            <w:pPr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IGZPBN-1-WDK</w:t>
            </w:r>
          </w:p>
        </w:tc>
      </w:tr>
      <w:tr w:rsidR="00347637" w:rsidRPr="00347637" w14:paraId="47113F8F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19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F6D5F4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7AB8D2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</w:tr>
      <w:tr w:rsidR="00347637" w:rsidRPr="00347637" w14:paraId="425AF1D9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21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C020AB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Rok studiów</w:t>
            </w:r>
          </w:p>
          <w:p w14:paraId="14B24A84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  <w:p w14:paraId="16E17050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9E760A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</w:p>
          <w:p w14:paraId="17235AB1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</w:tr>
      <w:tr w:rsidR="00347637" w:rsidRPr="00347637" w14:paraId="5E51AEE9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22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FCD87E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0A1844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</w:tr>
      <w:tr w:rsidR="00347637" w:rsidRPr="00347637" w14:paraId="0A398B45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3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B0020C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4B8BA8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</w:p>
        </w:tc>
      </w:tr>
      <w:tr w:rsidR="00347637" w:rsidRPr="00347637" w14:paraId="32269F8E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34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A0845F" w14:textId="7B5B6B75" w:rsidR="00347637" w:rsidRPr="00347637" w:rsidRDefault="00650713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031418" w14:textId="77777777" w:rsidR="00347637" w:rsidRPr="00347637" w:rsidRDefault="00347637" w:rsidP="00347637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Wykłady: 15     Ćwiczenia: 15     </w:t>
            </w:r>
          </w:p>
        </w:tc>
      </w:tr>
      <w:tr w:rsidR="00347637" w:rsidRPr="00347637" w14:paraId="46E75625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47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C3E554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4179B9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2</w:t>
            </w:r>
          </w:p>
        </w:tc>
      </w:tr>
      <w:tr w:rsidR="00347637" w:rsidRPr="00347637" w14:paraId="38579CCB" w14:textId="77777777" w:rsidTr="00B57F45">
        <w:trPr>
          <w:gridBefore w:val="1"/>
          <w:gridAfter w:val="2"/>
          <w:wBefore w:w="108" w:type="dxa"/>
          <w:wAfter w:w="84" w:type="dxa"/>
          <w:cantSplit/>
          <w:trHeight w:hRule="exact" w:val="3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E09C2A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D3BF1D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dr Ernest Magda</w:t>
            </w:r>
          </w:p>
        </w:tc>
      </w:tr>
      <w:tr w:rsidR="00347637" w:rsidRPr="00347637" w14:paraId="1747EDAC" w14:textId="77777777" w:rsidTr="00B57F45">
        <w:trPr>
          <w:gridBefore w:val="1"/>
          <w:gridAfter w:val="2"/>
          <w:wBefore w:w="108" w:type="dxa"/>
          <w:wAfter w:w="84" w:type="dxa"/>
          <w:cantSplit/>
          <w:trHeight w:hRule="exact" w:val="109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26E8BF" w14:textId="153AB832" w:rsidR="00347637" w:rsidRPr="00347637" w:rsidRDefault="00347637" w:rsidP="00B57F45">
            <w:pPr>
              <w:jc w:val="both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Wymagania wstępne w za</w:t>
            </w:r>
            <w:r w:rsidR="00B57F45">
              <w:rPr>
                <w:sz w:val="22"/>
                <w:szCs w:val="22"/>
              </w:rPr>
              <w:t>-</w:t>
            </w:r>
            <w:r w:rsidRPr="00347637">
              <w:rPr>
                <w:sz w:val="22"/>
                <w:szCs w:val="22"/>
              </w:rPr>
              <w:t>kresie wiedzy, umiejętności, kompetencji personalnych</w:t>
            </w:r>
            <w:r>
              <w:rPr>
                <w:sz w:val="22"/>
                <w:szCs w:val="22"/>
              </w:rPr>
              <w:br/>
            </w:r>
            <w:r w:rsidRPr="00347637">
              <w:rPr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BBA86D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Osiągnięte efekty uczenia się przedmiotów:</w:t>
            </w:r>
          </w:p>
          <w:p w14:paraId="41392A8D" w14:textId="08B90C7E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-</w:t>
            </w:r>
            <w:r w:rsidR="00B57F45">
              <w:rPr>
                <w:sz w:val="22"/>
                <w:szCs w:val="22"/>
              </w:rPr>
              <w:t xml:space="preserve"> </w:t>
            </w:r>
            <w:r w:rsidRPr="00347637">
              <w:rPr>
                <w:sz w:val="22"/>
                <w:szCs w:val="22"/>
              </w:rPr>
              <w:t>wstęp do nauki o państwie i prawie,</w:t>
            </w:r>
          </w:p>
          <w:p w14:paraId="49222B9A" w14:textId="0F0AEA7D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-</w:t>
            </w:r>
            <w:r w:rsidR="00B57F45">
              <w:rPr>
                <w:sz w:val="22"/>
                <w:szCs w:val="22"/>
              </w:rPr>
              <w:t xml:space="preserve"> </w:t>
            </w:r>
            <w:r w:rsidRPr="00347637">
              <w:rPr>
                <w:sz w:val="22"/>
                <w:szCs w:val="22"/>
              </w:rPr>
              <w:t>podstawy prawa</w:t>
            </w:r>
            <w:r w:rsidR="00B57F45">
              <w:rPr>
                <w:sz w:val="22"/>
                <w:szCs w:val="22"/>
              </w:rPr>
              <w:t>.</w:t>
            </w:r>
          </w:p>
          <w:p w14:paraId="3EEF9E9E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  <w:p w14:paraId="09A4EDEA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</w:tr>
      <w:tr w:rsidR="00347637" w:rsidRPr="00347637" w14:paraId="15351AD3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66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7593C9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B3579D" w14:textId="30D27382" w:rsidR="00347637" w:rsidRPr="00347637" w:rsidRDefault="00347637" w:rsidP="00B57F45">
            <w:pPr>
              <w:jc w:val="both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Dostarczenie studentom wiedzy z zakresu podstawowych aspektów kryminalistyki</w:t>
            </w:r>
            <w:r w:rsidR="00B57F45">
              <w:rPr>
                <w:sz w:val="22"/>
                <w:szCs w:val="22"/>
              </w:rPr>
              <w:t>.</w:t>
            </w:r>
          </w:p>
        </w:tc>
      </w:tr>
      <w:tr w:rsidR="00347637" w:rsidRPr="00347637" w14:paraId="5F6883F7" w14:textId="77777777" w:rsidTr="00106C55">
        <w:trPr>
          <w:gridBefore w:val="1"/>
          <w:gridAfter w:val="2"/>
          <w:wBefore w:w="108" w:type="dxa"/>
          <w:wAfter w:w="84" w:type="dxa"/>
          <w:cantSplit/>
          <w:trHeight w:hRule="exact" w:val="328"/>
        </w:trPr>
        <w:tc>
          <w:tcPr>
            <w:tcW w:w="93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1B8498" w14:textId="77777777" w:rsidR="00347637" w:rsidRPr="00347637" w:rsidRDefault="00347637" w:rsidP="00106C55">
            <w:pPr>
              <w:pStyle w:val="Nagwek1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II. EFEKTY UCZENIA SIĘ</w:t>
            </w:r>
          </w:p>
          <w:p w14:paraId="10BA8AB9" w14:textId="77777777" w:rsidR="00347637" w:rsidRPr="00347637" w:rsidRDefault="00347637" w:rsidP="00160CB8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br/>
            </w:r>
          </w:p>
        </w:tc>
      </w:tr>
      <w:tr w:rsidR="00347637" w:rsidRPr="00347637" w14:paraId="624D2AB4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852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9B93BD" w14:textId="77777777" w:rsid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Symbol efektów</w:t>
            </w:r>
          </w:p>
          <w:p w14:paraId="367FA0EA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uczenia się</w:t>
            </w:r>
          </w:p>
          <w:p w14:paraId="594CF005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644047" w14:textId="77777777" w:rsidR="00B57F45" w:rsidRDefault="00B57F45" w:rsidP="00347637">
            <w:pPr>
              <w:jc w:val="center"/>
              <w:rPr>
                <w:b/>
                <w:sz w:val="22"/>
                <w:szCs w:val="22"/>
              </w:rPr>
            </w:pPr>
          </w:p>
          <w:p w14:paraId="77A0E6CD" w14:textId="14A6219D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72C33164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4AD153" w14:textId="2AE4E020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650713" w:rsidRPr="00347637">
              <w:rPr>
                <w:b/>
                <w:bCs/>
                <w:sz w:val="22"/>
                <w:szCs w:val="22"/>
              </w:rPr>
              <w:t>się dla</w:t>
            </w:r>
            <w:r w:rsidRPr="00347637">
              <w:rPr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347637" w:rsidRPr="00347637" w14:paraId="105B8980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1418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6C1528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IGZPBN-1-WDK_01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746A3C" w14:textId="77777777" w:rsidR="00347637" w:rsidRPr="00347637" w:rsidRDefault="00347637" w:rsidP="00B57F45">
            <w:pPr>
              <w:jc w:val="both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Posiada wiedzę w zakresie karty opisu przedmiotu (cele i efekty uczenia się) oraz zasad bezpieczeństwa                                        i higieny pracy w odniesieniu do przedmiotu</w:t>
            </w:r>
            <w:r>
              <w:rPr>
                <w:sz w:val="22"/>
                <w:szCs w:val="22"/>
              </w:rPr>
              <w:t>.</w:t>
            </w:r>
          </w:p>
          <w:p w14:paraId="331C5D4F" w14:textId="77777777" w:rsidR="00347637" w:rsidRPr="00347637" w:rsidRDefault="00347637" w:rsidP="00B57F45">
            <w:pPr>
              <w:jc w:val="both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Definiuje pojęcie kryminalistyki oraz opisuje jej stosunek do innych nauk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346D8C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LKBEZ_W01</w:t>
            </w:r>
          </w:p>
        </w:tc>
      </w:tr>
      <w:tr w:rsidR="00347637" w:rsidRPr="00347637" w14:paraId="371400BC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843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B6ADB9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IGZPBN-1-WDK_02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334ADA" w14:textId="77777777" w:rsidR="00347637" w:rsidRPr="00347637" w:rsidRDefault="00347637" w:rsidP="00347637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Wymienia i definiuje wstępne i wykonawcze metody przestępcze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CB7353" w14:textId="656B3EEF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LKBEZ_W06 LKBEZ_W07 LKBEZ_U06</w:t>
            </w:r>
          </w:p>
        </w:tc>
      </w:tr>
      <w:tr w:rsidR="00347637" w:rsidRPr="00347637" w14:paraId="7AF5D0FD" w14:textId="77777777" w:rsidTr="00347637">
        <w:trPr>
          <w:gridBefore w:val="1"/>
          <w:gridAfter w:val="2"/>
          <w:wBefore w:w="108" w:type="dxa"/>
          <w:wAfter w:w="84" w:type="dxa"/>
          <w:cantSplit/>
          <w:trHeight w:hRule="exact" w:val="857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6CEE03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IGZPBN-1-WDK_03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F3A808" w14:textId="77777777" w:rsidR="00347637" w:rsidRPr="00347637" w:rsidRDefault="00347637" w:rsidP="003476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szczegółową wiedzę</w:t>
            </w:r>
            <w:r w:rsidRPr="00347637">
              <w:rPr>
                <w:sz w:val="22"/>
                <w:szCs w:val="22"/>
              </w:rPr>
              <w:t xml:space="preserve"> w zakresie badań kryminalistycznych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820490" w14:textId="49DDC3D2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LKBEZ_W06 LKBEZ_W07 LKBEZ_U06</w:t>
            </w:r>
          </w:p>
        </w:tc>
      </w:tr>
      <w:tr w:rsidR="00347637" w:rsidRPr="00347637" w14:paraId="41F62F9C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533" w:type="dxa"/>
            <w:gridSpan w:val="13"/>
            <w:shd w:val="clear" w:color="auto" w:fill="auto"/>
          </w:tcPr>
          <w:p w14:paraId="435F8175" w14:textId="77777777" w:rsidR="00347637" w:rsidRPr="00347637" w:rsidRDefault="00347637" w:rsidP="00347637">
            <w:pPr>
              <w:pStyle w:val="Nagwek1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III. TREŚCI KSZTAŁCENIA</w:t>
            </w:r>
          </w:p>
        </w:tc>
      </w:tr>
      <w:tr w:rsidR="00347637" w:rsidRPr="00347637" w14:paraId="78720DEB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C8D3FCD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</w:p>
          <w:p w14:paraId="71D563ED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22676DBD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</w:p>
          <w:p w14:paraId="74E9C233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Treści kształcenia</w:t>
            </w:r>
          </w:p>
          <w:p w14:paraId="46CC16DD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1E95EB56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347637" w:rsidRPr="00347637" w14:paraId="6D7117FE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A8CDBBE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TK_1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8D6ED1B" w14:textId="19E68065" w:rsidR="00347637" w:rsidRPr="00347637" w:rsidRDefault="00347637" w:rsidP="00B57F45">
            <w:pPr>
              <w:jc w:val="both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</w:t>
            </w:r>
            <w:r w:rsidR="00B57F45">
              <w:rPr>
                <w:sz w:val="22"/>
                <w:szCs w:val="22"/>
              </w:rPr>
              <w:t xml:space="preserve"> </w:t>
            </w:r>
            <w:r w:rsidR="00B57F45">
              <w:rPr>
                <w:sz w:val="22"/>
                <w:szCs w:val="22"/>
              </w:rPr>
              <w:br/>
            </w:r>
            <w:r w:rsidRPr="00347637">
              <w:rPr>
                <w:sz w:val="22"/>
                <w:szCs w:val="22"/>
              </w:rPr>
              <w:t>w trakcie zajęć. Zapoznanie z zasadami bezpieczeństwa i higieny pracy w odniesieniu do przedmiotu</w:t>
            </w:r>
            <w:r>
              <w:rPr>
                <w:sz w:val="22"/>
                <w:szCs w:val="22"/>
              </w:rPr>
              <w:t xml:space="preserve">. </w:t>
            </w:r>
            <w:r w:rsidRPr="00347637">
              <w:rPr>
                <w:sz w:val="22"/>
                <w:szCs w:val="22"/>
              </w:rPr>
              <w:t>Pojęcie kryminalistyki oraz jej relacje w stosunku do innych nauk.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0852D990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IGZPBN-1-WDK_01</w:t>
            </w:r>
          </w:p>
        </w:tc>
      </w:tr>
      <w:tr w:rsidR="00347637" w:rsidRPr="00347637" w14:paraId="088BDA69" w14:textId="77777777" w:rsidTr="00106C5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77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6B24B55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TK_2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37504E50" w14:textId="14227210" w:rsidR="00347637" w:rsidRPr="00347637" w:rsidRDefault="00347637" w:rsidP="00B57F45">
            <w:pPr>
              <w:jc w:val="both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Wstępne stadia działania przestępczego: pl</w:t>
            </w:r>
            <w:r>
              <w:rPr>
                <w:sz w:val="22"/>
                <w:szCs w:val="22"/>
              </w:rPr>
              <w:t xml:space="preserve">anowanie i </w:t>
            </w:r>
            <w:proofErr w:type="spellStart"/>
            <w:r w:rsidRPr="00347637">
              <w:rPr>
                <w:sz w:val="22"/>
                <w:szCs w:val="22"/>
              </w:rPr>
              <w:t>przygotowa</w:t>
            </w:r>
            <w:r w:rsidR="00B57F45">
              <w:rPr>
                <w:sz w:val="22"/>
                <w:szCs w:val="22"/>
              </w:rPr>
              <w:t>-</w:t>
            </w:r>
            <w:r w:rsidRPr="00347637">
              <w:rPr>
                <w:sz w:val="22"/>
                <w:szCs w:val="22"/>
              </w:rPr>
              <w:t>nie</w:t>
            </w:r>
            <w:proofErr w:type="spellEnd"/>
            <w:r w:rsidRPr="00347637">
              <w:rPr>
                <w:sz w:val="22"/>
                <w:szCs w:val="22"/>
              </w:rPr>
              <w:t xml:space="preserve"> przestępstwa.</w:t>
            </w:r>
            <w:r>
              <w:rPr>
                <w:sz w:val="22"/>
                <w:szCs w:val="22"/>
              </w:rPr>
              <w:t xml:space="preserve"> </w:t>
            </w:r>
            <w:r w:rsidRPr="00347637">
              <w:rPr>
                <w:sz w:val="22"/>
                <w:szCs w:val="22"/>
              </w:rPr>
              <w:t xml:space="preserve">Wykonawcze czynności przestępcze: przestępcze zanieczyszczanie środowiska, terroryzm, nielegalny obrót </w:t>
            </w:r>
            <w:proofErr w:type="spellStart"/>
            <w:r w:rsidRPr="00347637">
              <w:rPr>
                <w:sz w:val="22"/>
                <w:szCs w:val="22"/>
              </w:rPr>
              <w:t>narkoty</w:t>
            </w:r>
            <w:r w:rsidR="00B57F45">
              <w:rPr>
                <w:sz w:val="22"/>
                <w:szCs w:val="22"/>
              </w:rPr>
              <w:t>-</w:t>
            </w:r>
            <w:r w:rsidRPr="00347637">
              <w:rPr>
                <w:sz w:val="22"/>
                <w:szCs w:val="22"/>
              </w:rPr>
              <w:t>kami</w:t>
            </w:r>
            <w:proofErr w:type="spellEnd"/>
            <w:r w:rsidRPr="00347637">
              <w:rPr>
                <w:sz w:val="22"/>
                <w:szCs w:val="22"/>
              </w:rPr>
              <w:t xml:space="preserve">, podpalenie, przestępstwa przeciwko życiu i zdrowiu, rozbój </w:t>
            </w:r>
            <w:r w:rsidR="00B57F45">
              <w:rPr>
                <w:sz w:val="22"/>
                <w:szCs w:val="22"/>
              </w:rPr>
              <w:br/>
            </w:r>
            <w:r w:rsidRPr="00347637">
              <w:rPr>
                <w:sz w:val="22"/>
                <w:szCs w:val="22"/>
              </w:rPr>
              <w:t>i wymuszenie rozbójnicze, kradzież i paserstwo, oszustwo, fał</w:t>
            </w:r>
            <w:r w:rsidR="00B57F45">
              <w:rPr>
                <w:sz w:val="22"/>
                <w:szCs w:val="22"/>
              </w:rPr>
              <w:t>-</w:t>
            </w:r>
            <w:proofErr w:type="spellStart"/>
            <w:r w:rsidRPr="00347637">
              <w:rPr>
                <w:sz w:val="22"/>
                <w:szCs w:val="22"/>
              </w:rPr>
              <w:t>szerstwo</w:t>
            </w:r>
            <w:proofErr w:type="spellEnd"/>
            <w:r w:rsidRPr="00347637">
              <w:rPr>
                <w:sz w:val="22"/>
                <w:szCs w:val="22"/>
              </w:rPr>
              <w:t xml:space="preserve">, korupcja, przemyt, nielegalny wyrób broni i amunicji, </w:t>
            </w:r>
            <w:r w:rsidRPr="00347637">
              <w:rPr>
                <w:sz w:val="22"/>
                <w:szCs w:val="22"/>
              </w:rPr>
              <w:lastRenderedPageBreak/>
              <w:t>przestępczość komputerowa, pranie pieniędzy, unikanie odpowie</w:t>
            </w:r>
            <w:r w:rsidR="00B57F45">
              <w:rPr>
                <w:sz w:val="22"/>
                <w:szCs w:val="22"/>
              </w:rPr>
              <w:t>-</w:t>
            </w:r>
            <w:proofErr w:type="spellStart"/>
            <w:r w:rsidRPr="00347637">
              <w:rPr>
                <w:sz w:val="22"/>
                <w:szCs w:val="22"/>
              </w:rPr>
              <w:t>dzialności</w:t>
            </w:r>
            <w:proofErr w:type="spellEnd"/>
            <w:r w:rsidRPr="00347637">
              <w:rPr>
                <w:sz w:val="22"/>
                <w:szCs w:val="22"/>
              </w:rPr>
              <w:t xml:space="preserve"> karnej.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1ED911C8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lastRenderedPageBreak/>
              <w:t>IGZPBN-1-WDK_02</w:t>
            </w:r>
          </w:p>
        </w:tc>
      </w:tr>
      <w:tr w:rsidR="00347637" w:rsidRPr="00347637" w14:paraId="41B6A5A0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8469CD2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TK_3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47FB2AB6" w14:textId="77777777" w:rsidR="00347637" w:rsidRPr="00347637" w:rsidRDefault="00347637" w:rsidP="00347637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Ogólna problematyka badań kryminalistycznych:</w:t>
            </w:r>
          </w:p>
          <w:p w14:paraId="09A25CDD" w14:textId="087E829E" w:rsidR="00347637" w:rsidRPr="00347637" w:rsidRDefault="00347637" w:rsidP="00347637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-</w:t>
            </w:r>
            <w:r w:rsidR="00B57F45">
              <w:rPr>
                <w:sz w:val="22"/>
                <w:szCs w:val="22"/>
              </w:rPr>
              <w:t xml:space="preserve"> </w:t>
            </w:r>
            <w:r w:rsidRPr="00347637">
              <w:rPr>
                <w:sz w:val="22"/>
                <w:szCs w:val="22"/>
              </w:rPr>
              <w:t>identyfikacja kryminalistyczna,</w:t>
            </w:r>
          </w:p>
          <w:p w14:paraId="34D14E79" w14:textId="7865A0B7" w:rsidR="00347637" w:rsidRPr="00347637" w:rsidRDefault="00347637" w:rsidP="00347637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-</w:t>
            </w:r>
            <w:r w:rsidR="00B57F45">
              <w:rPr>
                <w:sz w:val="22"/>
                <w:szCs w:val="22"/>
              </w:rPr>
              <w:t xml:space="preserve"> </w:t>
            </w:r>
            <w:r w:rsidRPr="00347637">
              <w:rPr>
                <w:sz w:val="22"/>
                <w:szCs w:val="22"/>
              </w:rPr>
              <w:t>ogólne techniki badań kryminalistycznych,</w:t>
            </w:r>
          </w:p>
          <w:p w14:paraId="5CBC36AC" w14:textId="6DD38AF5" w:rsidR="00347637" w:rsidRPr="00347637" w:rsidRDefault="00347637" w:rsidP="00347637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-</w:t>
            </w:r>
            <w:r w:rsidR="00B57F45">
              <w:rPr>
                <w:sz w:val="22"/>
                <w:szCs w:val="22"/>
              </w:rPr>
              <w:t xml:space="preserve"> </w:t>
            </w:r>
            <w:r w:rsidRPr="00347637">
              <w:rPr>
                <w:sz w:val="22"/>
                <w:szCs w:val="22"/>
              </w:rPr>
              <w:t>genetyczna analiza śladów kryminalistycznych,</w:t>
            </w:r>
            <w:r>
              <w:rPr>
                <w:sz w:val="22"/>
                <w:szCs w:val="22"/>
              </w:rPr>
              <w:t xml:space="preserve"> m</w:t>
            </w:r>
            <w:r w:rsidRPr="00347637">
              <w:rPr>
                <w:sz w:val="22"/>
                <w:szCs w:val="22"/>
              </w:rPr>
              <w:t>ikroślady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3B8A3F99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IGZPBN-1-WDK_03</w:t>
            </w:r>
          </w:p>
        </w:tc>
      </w:tr>
      <w:tr w:rsidR="00347637" w:rsidRPr="00347637" w14:paraId="7B0B9EAA" w14:textId="77777777" w:rsidTr="00B57F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59"/>
          <w:jc w:val="center"/>
        </w:trPr>
        <w:tc>
          <w:tcPr>
            <w:tcW w:w="9533" w:type="dxa"/>
            <w:gridSpan w:val="13"/>
            <w:shd w:val="clear" w:color="auto" w:fill="auto"/>
          </w:tcPr>
          <w:p w14:paraId="16FCCB30" w14:textId="77777777" w:rsidR="00347637" w:rsidRPr="00347637" w:rsidRDefault="00347637" w:rsidP="00160CB8">
            <w:pPr>
              <w:pStyle w:val="Nagwek1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IV. LITERATURA PRZEDMIOTU</w:t>
            </w:r>
          </w:p>
        </w:tc>
      </w:tr>
      <w:tr w:rsidR="00347637" w:rsidRPr="00347637" w14:paraId="73E85932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882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07D2E2BC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Podstawowa</w:t>
            </w:r>
          </w:p>
          <w:p w14:paraId="40510D41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9"/>
            <w:shd w:val="clear" w:color="auto" w:fill="auto"/>
          </w:tcPr>
          <w:p w14:paraId="007650FB" w14:textId="51622E38" w:rsidR="00347637" w:rsidRPr="00347637" w:rsidRDefault="00347637" w:rsidP="00347637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Kryminalistyka / Brunon </w:t>
            </w:r>
            <w:proofErr w:type="spellStart"/>
            <w:r w:rsidRPr="00347637">
              <w:rPr>
                <w:sz w:val="22"/>
                <w:szCs w:val="22"/>
              </w:rPr>
              <w:t>Hołyst</w:t>
            </w:r>
            <w:proofErr w:type="spellEnd"/>
            <w:r w:rsidRPr="00347637">
              <w:rPr>
                <w:sz w:val="22"/>
                <w:szCs w:val="22"/>
              </w:rPr>
              <w:t xml:space="preserve">. - 13. wydanie, zmienione, zaktualizowane i uzupełnione. - </w:t>
            </w:r>
            <w:r w:rsidR="00650713" w:rsidRPr="00347637">
              <w:rPr>
                <w:sz w:val="22"/>
                <w:szCs w:val="22"/>
              </w:rPr>
              <w:t>Warszawa:</w:t>
            </w:r>
            <w:r w:rsidRPr="00347637">
              <w:rPr>
                <w:sz w:val="22"/>
                <w:szCs w:val="22"/>
              </w:rPr>
              <w:t xml:space="preserve"> Wolters Kluwer, 2018.</w:t>
            </w:r>
          </w:p>
          <w:p w14:paraId="560D62E8" w14:textId="183C301D" w:rsidR="00347637" w:rsidRPr="00347637" w:rsidRDefault="00347637" w:rsidP="00347637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Kryminalistyka / autorzy Jerzy Konieczny, Tadeusz </w:t>
            </w:r>
            <w:proofErr w:type="spellStart"/>
            <w:r w:rsidRPr="00347637">
              <w:rPr>
                <w:sz w:val="22"/>
                <w:szCs w:val="22"/>
              </w:rPr>
              <w:t>Widła</w:t>
            </w:r>
            <w:proofErr w:type="spellEnd"/>
            <w:r w:rsidRPr="00347637">
              <w:rPr>
                <w:sz w:val="22"/>
                <w:szCs w:val="22"/>
              </w:rPr>
              <w:t xml:space="preserve">, Jan </w:t>
            </w:r>
            <w:r w:rsidR="00650713" w:rsidRPr="00347637">
              <w:rPr>
                <w:sz w:val="22"/>
                <w:szCs w:val="22"/>
              </w:rPr>
              <w:t>Widacki;</w:t>
            </w:r>
            <w:r w:rsidRPr="00347637">
              <w:rPr>
                <w:sz w:val="22"/>
                <w:szCs w:val="22"/>
              </w:rPr>
              <w:t xml:space="preserve"> redaktor Jan Widacki. - 3. wydanie. - </w:t>
            </w:r>
            <w:r w:rsidR="00650713" w:rsidRPr="00347637">
              <w:rPr>
                <w:sz w:val="22"/>
                <w:szCs w:val="22"/>
              </w:rPr>
              <w:t>Warszawa:</w:t>
            </w:r>
            <w:r w:rsidRPr="00347637">
              <w:rPr>
                <w:sz w:val="22"/>
                <w:szCs w:val="22"/>
              </w:rPr>
              <w:t xml:space="preserve"> Wydawnictwo C. H. Beck, 2016. </w:t>
            </w:r>
          </w:p>
          <w:p w14:paraId="5A984130" w14:textId="4EABA378" w:rsidR="00347637" w:rsidRPr="00347637" w:rsidRDefault="00347637" w:rsidP="00347637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Kryminologia / Brunon </w:t>
            </w:r>
            <w:proofErr w:type="spellStart"/>
            <w:r w:rsidRPr="00347637">
              <w:rPr>
                <w:sz w:val="22"/>
                <w:szCs w:val="22"/>
              </w:rPr>
              <w:t>Hołyst</w:t>
            </w:r>
            <w:proofErr w:type="spellEnd"/>
            <w:r w:rsidRPr="00347637">
              <w:rPr>
                <w:sz w:val="22"/>
                <w:szCs w:val="22"/>
              </w:rPr>
              <w:t xml:space="preserve">. - Wyd. 11. - </w:t>
            </w:r>
            <w:r w:rsidR="00650713" w:rsidRPr="00347637">
              <w:rPr>
                <w:sz w:val="22"/>
                <w:szCs w:val="22"/>
              </w:rPr>
              <w:t>Warszawa:</w:t>
            </w:r>
            <w:r w:rsidRPr="00347637">
              <w:rPr>
                <w:sz w:val="22"/>
                <w:szCs w:val="22"/>
              </w:rPr>
              <w:t xml:space="preserve"> Wolters Kluwer SA, 2016. </w:t>
            </w:r>
          </w:p>
          <w:p w14:paraId="1E09AAC0" w14:textId="3DFA994C" w:rsidR="00347637" w:rsidRPr="00347637" w:rsidRDefault="00347637" w:rsidP="00347637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proofErr w:type="spellStart"/>
            <w:r w:rsidRPr="00347637">
              <w:rPr>
                <w:sz w:val="22"/>
                <w:szCs w:val="22"/>
              </w:rPr>
              <w:t>Przestępczośc</w:t>
            </w:r>
            <w:proofErr w:type="spellEnd"/>
            <w:r w:rsidRPr="00347637">
              <w:rPr>
                <w:sz w:val="22"/>
                <w:szCs w:val="22"/>
              </w:rPr>
              <w:t xml:space="preserve">́ XXI </w:t>
            </w:r>
            <w:r w:rsidR="00650713" w:rsidRPr="00347637">
              <w:rPr>
                <w:sz w:val="22"/>
                <w:szCs w:val="22"/>
              </w:rPr>
              <w:t>wieku:</w:t>
            </w:r>
            <w:r w:rsidRPr="00347637">
              <w:rPr>
                <w:sz w:val="22"/>
                <w:szCs w:val="22"/>
              </w:rPr>
              <w:t xml:space="preserve"> szanse i wyzwania dla kryminologii / redakcja naukowa Emil W. </w:t>
            </w:r>
            <w:proofErr w:type="spellStart"/>
            <w:r w:rsidRPr="00347637">
              <w:rPr>
                <w:sz w:val="22"/>
                <w:szCs w:val="22"/>
              </w:rPr>
              <w:t>Pływaczewski</w:t>
            </w:r>
            <w:proofErr w:type="spellEnd"/>
            <w:r w:rsidRPr="00347637">
              <w:rPr>
                <w:sz w:val="22"/>
                <w:szCs w:val="22"/>
              </w:rPr>
              <w:t>, Diana Dajnowicz-</w:t>
            </w:r>
            <w:proofErr w:type="spellStart"/>
            <w:r w:rsidRPr="00347637">
              <w:rPr>
                <w:sz w:val="22"/>
                <w:szCs w:val="22"/>
              </w:rPr>
              <w:t>Piesiecka</w:t>
            </w:r>
            <w:proofErr w:type="spellEnd"/>
            <w:r w:rsidRPr="00347637">
              <w:rPr>
                <w:sz w:val="22"/>
                <w:szCs w:val="22"/>
              </w:rPr>
              <w:t>, Emilia Jurgielewicz-</w:t>
            </w:r>
            <w:proofErr w:type="spellStart"/>
            <w:proofErr w:type="gramStart"/>
            <w:r w:rsidRPr="00347637">
              <w:rPr>
                <w:sz w:val="22"/>
                <w:szCs w:val="22"/>
              </w:rPr>
              <w:t>Delegacz</w:t>
            </w:r>
            <w:proofErr w:type="spellEnd"/>
            <w:r w:rsidRPr="00347637">
              <w:rPr>
                <w:sz w:val="22"/>
                <w:szCs w:val="22"/>
              </w:rPr>
              <w:t xml:space="preserve"> ;</w:t>
            </w:r>
            <w:proofErr w:type="gramEnd"/>
            <w:r w:rsidRPr="00347637">
              <w:rPr>
                <w:sz w:val="22"/>
                <w:szCs w:val="22"/>
              </w:rPr>
              <w:t xml:space="preserve"> recenzent Irena </w:t>
            </w:r>
            <w:proofErr w:type="spellStart"/>
            <w:r w:rsidRPr="00347637">
              <w:rPr>
                <w:sz w:val="22"/>
                <w:szCs w:val="22"/>
              </w:rPr>
              <w:t>Rzeplińska</w:t>
            </w:r>
            <w:proofErr w:type="spellEnd"/>
            <w:r w:rsidRPr="00347637">
              <w:rPr>
                <w:sz w:val="22"/>
                <w:szCs w:val="22"/>
              </w:rPr>
              <w:t xml:space="preserve">. - Stan prawny na 15 </w:t>
            </w:r>
            <w:proofErr w:type="spellStart"/>
            <w:r w:rsidRPr="00347637">
              <w:rPr>
                <w:sz w:val="22"/>
                <w:szCs w:val="22"/>
              </w:rPr>
              <w:t>października</w:t>
            </w:r>
            <w:proofErr w:type="spellEnd"/>
            <w:r w:rsidRPr="00347637">
              <w:rPr>
                <w:sz w:val="22"/>
                <w:szCs w:val="22"/>
              </w:rPr>
              <w:t xml:space="preserve"> 2019 r. - </w:t>
            </w:r>
            <w:r w:rsidR="00650713" w:rsidRPr="00347637">
              <w:rPr>
                <w:sz w:val="22"/>
                <w:szCs w:val="22"/>
              </w:rPr>
              <w:t>Warszawa:</w:t>
            </w:r>
            <w:r w:rsidRPr="00347637">
              <w:rPr>
                <w:sz w:val="22"/>
                <w:szCs w:val="22"/>
              </w:rPr>
              <w:t xml:space="preserve"> Wolters Kluwer, 2020. </w:t>
            </w:r>
          </w:p>
        </w:tc>
      </w:tr>
      <w:tr w:rsidR="00347637" w:rsidRPr="00347637" w14:paraId="64FCB136" w14:textId="77777777" w:rsidTr="00B57F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1347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33B2BE03" w14:textId="77777777" w:rsidR="00347637" w:rsidRPr="00347637" w:rsidRDefault="00347637" w:rsidP="00160CB8">
            <w:p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Uzupełniająca</w:t>
            </w:r>
          </w:p>
          <w:p w14:paraId="6B3053D3" w14:textId="77777777" w:rsidR="00347637" w:rsidRPr="00347637" w:rsidRDefault="00347637" w:rsidP="00160CB8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9"/>
            <w:shd w:val="clear" w:color="auto" w:fill="auto"/>
          </w:tcPr>
          <w:p w14:paraId="380CC495" w14:textId="6883B7F4" w:rsidR="00347637" w:rsidRPr="00347637" w:rsidRDefault="00650713" w:rsidP="00347637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Kryminalistyka:</w:t>
            </w:r>
            <w:r w:rsidR="00347637" w:rsidRPr="00347637">
              <w:rPr>
                <w:sz w:val="22"/>
                <w:szCs w:val="22"/>
              </w:rPr>
              <w:t xml:space="preserve"> (przegląd podstawowych zagadnień taktyki, techniki i profilaktyki kryminalistycznej</w:t>
            </w:r>
            <w:proofErr w:type="gramStart"/>
            <w:r w:rsidR="00347637" w:rsidRPr="00347637">
              <w:rPr>
                <w:sz w:val="22"/>
                <w:szCs w:val="22"/>
              </w:rPr>
              <w:t>) :</w:t>
            </w:r>
            <w:proofErr w:type="gramEnd"/>
            <w:r w:rsidR="00347637" w:rsidRPr="00347637">
              <w:rPr>
                <w:sz w:val="22"/>
                <w:szCs w:val="22"/>
              </w:rPr>
              <w:t xml:space="preserve"> podręcznik dla studentów kierunku bezpieczeństwo wewnętrzne / Dariusz Jagiełło. - </w:t>
            </w:r>
            <w:r w:rsidRPr="00347637">
              <w:rPr>
                <w:sz w:val="22"/>
                <w:szCs w:val="22"/>
              </w:rPr>
              <w:t>Skierniewice:</w:t>
            </w:r>
            <w:r w:rsidR="00347637" w:rsidRPr="00347637">
              <w:rPr>
                <w:sz w:val="22"/>
                <w:szCs w:val="22"/>
              </w:rPr>
              <w:t xml:space="preserve"> Państwowa Wyższa Szkoła Zawodowa, 2011.</w:t>
            </w:r>
          </w:p>
          <w:p w14:paraId="58AC4C6C" w14:textId="41B5BDC2" w:rsidR="00347637" w:rsidRPr="00B57F45" w:rsidRDefault="00347637" w:rsidP="00160CB8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Orzecznictwo i kazusy</w:t>
            </w:r>
          </w:p>
        </w:tc>
      </w:tr>
      <w:tr w:rsidR="00347637" w:rsidRPr="00347637" w14:paraId="76CD3214" w14:textId="77777777" w:rsidTr="00B57F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37"/>
          <w:jc w:val="center"/>
        </w:trPr>
        <w:tc>
          <w:tcPr>
            <w:tcW w:w="9533" w:type="dxa"/>
            <w:gridSpan w:val="13"/>
            <w:tcBorders>
              <w:right w:val="nil"/>
            </w:tcBorders>
            <w:shd w:val="clear" w:color="auto" w:fill="auto"/>
          </w:tcPr>
          <w:p w14:paraId="4D27469F" w14:textId="77777777" w:rsidR="00347637" w:rsidRPr="00347637" w:rsidRDefault="00347637" w:rsidP="00160CB8">
            <w:pPr>
              <w:pStyle w:val="Nagwek1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V. SPOSÓB OCENIANIA PRACY STUDENTA</w:t>
            </w:r>
          </w:p>
        </w:tc>
      </w:tr>
      <w:tr w:rsidR="00347637" w:rsidRPr="00347637" w14:paraId="41793757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39070DD2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5EAA0223" w14:textId="77777777" w:rsid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Symbol treści kształcenia realizowanych</w:t>
            </w:r>
          </w:p>
          <w:p w14:paraId="3B20D22E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w trakcie zajęć</w:t>
            </w:r>
          </w:p>
        </w:tc>
        <w:tc>
          <w:tcPr>
            <w:tcW w:w="1701" w:type="dxa"/>
            <w:shd w:val="clear" w:color="auto" w:fill="auto"/>
          </w:tcPr>
          <w:p w14:paraId="752C03E7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2A71F27F" w14:textId="77777777" w:rsidR="00B57F45" w:rsidRDefault="00B57F45" w:rsidP="00347637">
            <w:pPr>
              <w:jc w:val="center"/>
              <w:rPr>
                <w:b/>
                <w:sz w:val="22"/>
                <w:szCs w:val="22"/>
              </w:rPr>
            </w:pPr>
          </w:p>
          <w:p w14:paraId="349EA2EA" w14:textId="1BD73752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Typ oceniania</w:t>
            </w:r>
          </w:p>
          <w:p w14:paraId="44DCB75C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3128D4AF" w14:textId="77777777" w:rsidR="00B57F45" w:rsidRDefault="00B57F45" w:rsidP="00347637">
            <w:pPr>
              <w:jc w:val="center"/>
              <w:rPr>
                <w:b/>
                <w:sz w:val="22"/>
                <w:szCs w:val="22"/>
              </w:rPr>
            </w:pPr>
          </w:p>
          <w:p w14:paraId="627321C8" w14:textId="7070C455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Metody oceny</w:t>
            </w:r>
          </w:p>
          <w:p w14:paraId="75E3DBEE" w14:textId="77777777" w:rsidR="00347637" w:rsidRPr="00347637" w:rsidRDefault="00347637" w:rsidP="0034763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47637" w:rsidRPr="00347637" w14:paraId="5CBCA9F2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624CE470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IGZPBN-1-EZA_01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3AE482BE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TK_1</w:t>
            </w:r>
          </w:p>
        </w:tc>
        <w:tc>
          <w:tcPr>
            <w:tcW w:w="1701" w:type="dxa"/>
            <w:shd w:val="clear" w:color="auto" w:fill="auto"/>
          </w:tcPr>
          <w:p w14:paraId="6B7875A2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0745B40D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819154A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5528510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19C76DBD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12C9A49C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347637" w:rsidRPr="00347637" w14:paraId="11169489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4CD0885F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IGZPBN-1-EZA_02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770C8E15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TK_2</w:t>
            </w:r>
          </w:p>
        </w:tc>
        <w:tc>
          <w:tcPr>
            <w:tcW w:w="1701" w:type="dxa"/>
            <w:shd w:val="clear" w:color="auto" w:fill="auto"/>
          </w:tcPr>
          <w:p w14:paraId="37B3B936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04D51095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CE9CDEF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08E57AA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5FC5E8C0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467EFF57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347637" w:rsidRPr="00347637" w14:paraId="39C1D3B8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2A4CFCC6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IGZPBN-1-EZA_03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668A09D3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TK_3</w:t>
            </w:r>
          </w:p>
        </w:tc>
        <w:tc>
          <w:tcPr>
            <w:tcW w:w="1701" w:type="dxa"/>
            <w:shd w:val="clear" w:color="auto" w:fill="auto"/>
          </w:tcPr>
          <w:p w14:paraId="58A7D1F2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92E1924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88746F5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8B9E66B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4EC9604D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1E80441D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347637" w:rsidRPr="00347637" w14:paraId="2FEAEF53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5BE402BF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IGZPBN-1-EZA_04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554A4F79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TK_4</w:t>
            </w:r>
          </w:p>
        </w:tc>
        <w:tc>
          <w:tcPr>
            <w:tcW w:w="1701" w:type="dxa"/>
            <w:shd w:val="clear" w:color="auto" w:fill="auto"/>
          </w:tcPr>
          <w:p w14:paraId="1ED7B8FD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54E08831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4D5A82D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3A1A129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7AB0816D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60622323" w14:textId="77777777" w:rsidR="00347637" w:rsidRPr="00347637" w:rsidRDefault="00347637" w:rsidP="00347637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47637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347637" w:rsidRPr="00347637" w14:paraId="15FEBB03" w14:textId="77777777" w:rsidTr="00B57F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85"/>
          <w:jc w:val="center"/>
        </w:trPr>
        <w:tc>
          <w:tcPr>
            <w:tcW w:w="9533" w:type="dxa"/>
            <w:gridSpan w:val="13"/>
            <w:shd w:val="clear" w:color="auto" w:fill="auto"/>
          </w:tcPr>
          <w:p w14:paraId="62EC156C" w14:textId="77777777" w:rsidR="00347637" w:rsidRPr="00347637" w:rsidRDefault="00347637" w:rsidP="00160CB8">
            <w:pPr>
              <w:pStyle w:val="Nagwek1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VI. OBCIĄŻENIE PRACĄ STUDENTA (w godzinach)</w:t>
            </w:r>
          </w:p>
        </w:tc>
      </w:tr>
      <w:tr w:rsidR="00347637" w:rsidRPr="00347637" w14:paraId="7988EE99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256391C2" w14:textId="77777777" w:rsidR="00B57F45" w:rsidRPr="00B57F45" w:rsidRDefault="00B57F45" w:rsidP="00160CB8">
            <w:pPr>
              <w:jc w:val="center"/>
              <w:rPr>
                <w:sz w:val="10"/>
                <w:szCs w:val="10"/>
              </w:rPr>
            </w:pPr>
          </w:p>
          <w:p w14:paraId="68590F58" w14:textId="19C13D91" w:rsidR="00347637" w:rsidRPr="00347637" w:rsidRDefault="00347637" w:rsidP="00160CB8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Forma aktywności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3BAE9815" w14:textId="77777777" w:rsidR="00347637" w:rsidRPr="00347637" w:rsidRDefault="00347637" w:rsidP="00160CB8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Średnia liczba godzin na zrealizowanie aktywności</w:t>
            </w:r>
          </w:p>
          <w:p w14:paraId="340D33CC" w14:textId="2DDAB1BB" w:rsidR="00347637" w:rsidRPr="00347637" w:rsidRDefault="00347637" w:rsidP="00160CB8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(godz. lekcyjna </w:t>
            </w:r>
            <w:r w:rsidR="00650713" w:rsidRPr="00347637">
              <w:rPr>
                <w:sz w:val="22"/>
                <w:szCs w:val="22"/>
              </w:rPr>
              <w:t>- 45</w:t>
            </w:r>
            <w:r w:rsidRPr="00347637">
              <w:rPr>
                <w:sz w:val="22"/>
                <w:szCs w:val="22"/>
              </w:rPr>
              <w:t xml:space="preserve"> min.)</w:t>
            </w:r>
          </w:p>
        </w:tc>
      </w:tr>
      <w:tr w:rsidR="00347637" w:rsidRPr="00347637" w14:paraId="16A6A697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15366D74" w14:textId="6C0F15B9" w:rsidR="00347637" w:rsidRPr="00347637" w:rsidRDefault="00347637" w:rsidP="00160CB8">
            <w:pPr>
              <w:pStyle w:val="Nagwek2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Godziny zajęć </w:t>
            </w:r>
            <w:r w:rsidR="00B57F45">
              <w:rPr>
                <w:sz w:val="22"/>
                <w:szCs w:val="22"/>
              </w:rPr>
              <w:t xml:space="preserve">z </w:t>
            </w:r>
            <w:r w:rsidRPr="00347637">
              <w:rPr>
                <w:sz w:val="22"/>
                <w:szCs w:val="22"/>
              </w:rPr>
              <w:t>nauczycielem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6411B702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347637" w:rsidRPr="00347637" w14:paraId="4923A904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1251A0B0" w14:textId="77777777" w:rsidR="00347637" w:rsidRPr="00347637" w:rsidRDefault="00347637" w:rsidP="00347637">
            <w:pPr>
              <w:ind w:left="720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Wykład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608E2B65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15</w:t>
            </w:r>
          </w:p>
        </w:tc>
      </w:tr>
      <w:tr w:rsidR="00347637" w:rsidRPr="00347637" w14:paraId="7821E9D3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7817EACC" w14:textId="77777777" w:rsidR="00347637" w:rsidRPr="00347637" w:rsidRDefault="00347637" w:rsidP="00347637">
            <w:pPr>
              <w:ind w:left="720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Ćwiczenia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489786F9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15</w:t>
            </w:r>
          </w:p>
        </w:tc>
      </w:tr>
      <w:tr w:rsidR="00347637" w:rsidRPr="00347637" w14:paraId="7A372487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48144F05" w14:textId="77777777" w:rsidR="00347637" w:rsidRPr="00347637" w:rsidRDefault="00347637" w:rsidP="00347637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4E2846F6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347637" w:rsidRPr="00347637" w14:paraId="57556BAE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30815517" w14:textId="77777777" w:rsidR="00347637" w:rsidRPr="00347637" w:rsidRDefault="00347637" w:rsidP="00347637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 w:rsidRPr="00347637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6CAA2B8B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10</w:t>
            </w:r>
          </w:p>
        </w:tc>
      </w:tr>
      <w:tr w:rsidR="00347637" w:rsidRPr="00347637" w14:paraId="2CDFD067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0310D98B" w14:textId="77777777" w:rsidR="00347637" w:rsidRPr="00347637" w:rsidRDefault="00347637" w:rsidP="00347637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 w:rsidRPr="00347637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3876491E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10</w:t>
            </w:r>
          </w:p>
        </w:tc>
      </w:tr>
      <w:tr w:rsidR="00347637" w:rsidRPr="00347637" w14:paraId="2DF070A2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214ADB5B" w14:textId="77777777" w:rsidR="00347637" w:rsidRPr="00347637" w:rsidRDefault="00347637" w:rsidP="00347637">
            <w:pPr>
              <w:rPr>
                <w:b/>
                <w:bCs/>
                <w:sz w:val="22"/>
                <w:szCs w:val="22"/>
              </w:rPr>
            </w:pPr>
            <w:r w:rsidRPr="00347637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4FCE0707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20</w:t>
            </w:r>
          </w:p>
        </w:tc>
      </w:tr>
      <w:tr w:rsidR="00347637" w:rsidRPr="00347637" w14:paraId="7F3EE08F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7C1DCF90" w14:textId="77777777" w:rsidR="00347637" w:rsidRPr="00347637" w:rsidRDefault="00347637" w:rsidP="00347637">
            <w:pPr>
              <w:rPr>
                <w:b/>
                <w:bCs/>
                <w:sz w:val="22"/>
                <w:szCs w:val="22"/>
              </w:rPr>
            </w:pPr>
            <w:r w:rsidRPr="00347637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1EB0C9EA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50</w:t>
            </w:r>
          </w:p>
        </w:tc>
      </w:tr>
      <w:tr w:rsidR="00347637" w:rsidRPr="00347637" w14:paraId="051CB1B6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533" w:type="dxa"/>
            <w:gridSpan w:val="13"/>
            <w:shd w:val="clear" w:color="auto" w:fill="auto"/>
          </w:tcPr>
          <w:p w14:paraId="2A39C3E3" w14:textId="77777777" w:rsidR="00347637" w:rsidRPr="00347637" w:rsidRDefault="00347637" w:rsidP="00347637">
            <w:pPr>
              <w:jc w:val="center"/>
              <w:rPr>
                <w:b/>
                <w:bCs/>
                <w:sz w:val="22"/>
                <w:szCs w:val="22"/>
              </w:rPr>
            </w:pPr>
            <w:r w:rsidRPr="00347637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347637" w:rsidRPr="00347637" w14:paraId="3C4E53AB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38DA4937" w14:textId="28D3BE90" w:rsidR="00347637" w:rsidRPr="00347637" w:rsidRDefault="00347637" w:rsidP="00347637">
            <w:pPr>
              <w:pStyle w:val="Nagwek2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565CAC64" w14:textId="77777777" w:rsidR="00347637" w:rsidRPr="00347637" w:rsidRDefault="00347637" w:rsidP="00106C55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2 ECTS</w:t>
            </w:r>
          </w:p>
        </w:tc>
      </w:tr>
      <w:tr w:rsidR="00347637" w:rsidRPr="00347637" w14:paraId="334DB27F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23EC8AB5" w14:textId="5E425162" w:rsidR="00347637" w:rsidRPr="00347637" w:rsidRDefault="00347637" w:rsidP="00160CB8">
            <w:pPr>
              <w:pStyle w:val="Nagwek2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Nakład pracy studenta z zajęciami </w:t>
            </w:r>
            <w:r w:rsidR="00106C55">
              <w:rPr>
                <w:sz w:val="22"/>
                <w:szCs w:val="22"/>
              </w:rPr>
              <w:br/>
            </w:r>
            <w:r w:rsidRPr="00347637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44921573" w14:textId="162963A4" w:rsidR="00347637" w:rsidRPr="00347637" w:rsidRDefault="00650713" w:rsidP="003476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Pr="00347637">
              <w:rPr>
                <w:sz w:val="22"/>
                <w:szCs w:val="22"/>
              </w:rPr>
              <w:t>ECTS</w:t>
            </w:r>
          </w:p>
        </w:tc>
      </w:tr>
      <w:tr w:rsidR="00347637" w:rsidRPr="00347637" w14:paraId="4D71B265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46C5842F" w14:textId="77777777" w:rsidR="00347637" w:rsidRPr="00347637" w:rsidRDefault="00347637" w:rsidP="00347637">
            <w:pPr>
              <w:pStyle w:val="Nagwek2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226CD4F2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</w:p>
          <w:p w14:paraId="44320189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2</w:t>
            </w:r>
            <w:r w:rsidRPr="00347637">
              <w:rPr>
                <w:sz w:val="22"/>
                <w:szCs w:val="22"/>
              </w:rPr>
              <w:t xml:space="preserve"> ECTS</w:t>
            </w:r>
          </w:p>
        </w:tc>
      </w:tr>
      <w:tr w:rsidR="00347637" w:rsidRPr="00347637" w14:paraId="074CC39A" w14:textId="77777777" w:rsidTr="0034763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1DD5AD6D" w14:textId="77777777" w:rsidR="00347637" w:rsidRPr="00347637" w:rsidRDefault="00347637" w:rsidP="00347637">
            <w:pPr>
              <w:rPr>
                <w:sz w:val="22"/>
                <w:szCs w:val="22"/>
              </w:rPr>
            </w:pPr>
            <w:r w:rsidRPr="00347637">
              <w:rPr>
                <w:b/>
                <w:bCs/>
                <w:sz w:val="22"/>
                <w:szCs w:val="22"/>
              </w:rPr>
              <w:t>Nakład pracy własnej studenta</w:t>
            </w:r>
            <w:r w:rsidRPr="0034763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296AF52F" w14:textId="77777777" w:rsidR="00347637" w:rsidRPr="00347637" w:rsidRDefault="00347637" w:rsidP="003476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  <w:r w:rsidRPr="00347637">
              <w:rPr>
                <w:sz w:val="22"/>
                <w:szCs w:val="22"/>
              </w:rPr>
              <w:t xml:space="preserve"> ECTS</w:t>
            </w:r>
          </w:p>
        </w:tc>
      </w:tr>
      <w:tr w:rsidR="00347637" w:rsidRPr="00347637" w14:paraId="288F61AE" w14:textId="77777777" w:rsidTr="00347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88EEA" w14:textId="77777777" w:rsidR="00347637" w:rsidRPr="00347637" w:rsidRDefault="00347637" w:rsidP="00347637">
            <w:pPr>
              <w:suppressAutoHyphens/>
              <w:jc w:val="center"/>
              <w:rPr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VIII. KRYTERIA OCENY</w:t>
            </w:r>
          </w:p>
        </w:tc>
      </w:tr>
      <w:tr w:rsidR="00347637" w:rsidRPr="00347637" w14:paraId="407CF37D" w14:textId="77777777" w:rsidTr="00347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30C4E" w14:textId="77777777" w:rsidR="00347637" w:rsidRPr="00347637" w:rsidRDefault="00347637" w:rsidP="00347637">
            <w:pPr>
              <w:suppressAutoHyphens/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BD9BD" w14:textId="77777777" w:rsidR="00347637" w:rsidRPr="00347637" w:rsidRDefault="00347637" w:rsidP="00347637">
            <w:pPr>
              <w:suppressAutoHyphens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347637" w:rsidRPr="00347637" w14:paraId="158BAD30" w14:textId="77777777" w:rsidTr="00347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5D55C" w14:textId="77777777" w:rsidR="00347637" w:rsidRPr="00347637" w:rsidRDefault="00347637" w:rsidP="00347637">
            <w:pPr>
              <w:suppressAutoHyphens/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lastRenderedPageBreak/>
              <w:t>4,5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6E0D2" w14:textId="77777777" w:rsidR="00347637" w:rsidRPr="00347637" w:rsidRDefault="00347637" w:rsidP="00347637">
            <w:pPr>
              <w:suppressAutoHyphens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347637" w:rsidRPr="00347637" w14:paraId="6897D0DC" w14:textId="77777777" w:rsidTr="00347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7FB633" w14:textId="77777777" w:rsidR="00347637" w:rsidRPr="00347637" w:rsidRDefault="00347637" w:rsidP="00347637">
            <w:pPr>
              <w:suppressAutoHyphens/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D7901" w14:textId="77777777" w:rsidR="00347637" w:rsidRPr="00347637" w:rsidRDefault="00347637" w:rsidP="00347637">
            <w:pPr>
              <w:suppressAutoHyphens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dobra wiedza, umiejętności, kompetencje</w:t>
            </w:r>
          </w:p>
        </w:tc>
      </w:tr>
      <w:tr w:rsidR="00347637" w:rsidRPr="00347637" w14:paraId="64B57F7C" w14:textId="77777777" w:rsidTr="00347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347C4A" w14:textId="77777777" w:rsidR="00347637" w:rsidRPr="00347637" w:rsidRDefault="00347637" w:rsidP="00347637">
            <w:pPr>
              <w:suppressAutoHyphens/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0E532" w14:textId="77777777" w:rsidR="00347637" w:rsidRPr="00347637" w:rsidRDefault="00347637" w:rsidP="00347637">
            <w:pPr>
              <w:suppressAutoHyphens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347637" w:rsidRPr="00347637" w14:paraId="75B8E6DE" w14:textId="77777777" w:rsidTr="00347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E8AD76" w14:textId="77777777" w:rsidR="00347637" w:rsidRPr="00347637" w:rsidRDefault="00347637" w:rsidP="00347637">
            <w:pPr>
              <w:suppressAutoHyphens/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3538B" w14:textId="77777777" w:rsidR="00347637" w:rsidRPr="00347637" w:rsidRDefault="00347637" w:rsidP="00347637">
            <w:pPr>
              <w:suppressAutoHyphens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347637" w:rsidRPr="00347637" w14:paraId="59612F7D" w14:textId="77777777" w:rsidTr="00347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DB7BA" w14:textId="77777777" w:rsidR="00347637" w:rsidRPr="00347637" w:rsidRDefault="00347637" w:rsidP="00347637">
            <w:pPr>
              <w:suppressAutoHyphens/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E35C2" w14:textId="77777777" w:rsidR="00347637" w:rsidRPr="00347637" w:rsidRDefault="00347637" w:rsidP="00347637">
            <w:pPr>
              <w:suppressAutoHyphens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347637" w:rsidRPr="00347637" w14:paraId="64C142BF" w14:textId="77777777" w:rsidTr="00347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7AA5A" w14:textId="77777777" w:rsidR="00347637" w:rsidRPr="00347637" w:rsidRDefault="00347637" w:rsidP="00347637">
            <w:pPr>
              <w:suppressAutoHyphens/>
              <w:rPr>
                <w:sz w:val="22"/>
                <w:szCs w:val="22"/>
              </w:rPr>
            </w:pPr>
          </w:p>
          <w:p w14:paraId="23FEED4E" w14:textId="77777777" w:rsidR="00347637" w:rsidRPr="00347637" w:rsidRDefault="00347637" w:rsidP="00347637">
            <w:pPr>
              <w:suppressAutoHyphens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Forma zaliczenia:</w:t>
            </w:r>
          </w:p>
          <w:p w14:paraId="05E27C11" w14:textId="3B5CEFE4" w:rsidR="00347637" w:rsidRPr="00B57F45" w:rsidRDefault="00650713" w:rsidP="00347637">
            <w:pPr>
              <w:suppressAutoHyphens/>
              <w:rPr>
                <w:sz w:val="22"/>
                <w:szCs w:val="22"/>
              </w:rPr>
            </w:pPr>
            <w:r w:rsidRPr="00B57F45">
              <w:rPr>
                <w:sz w:val="22"/>
                <w:szCs w:val="22"/>
              </w:rPr>
              <w:t>test</w:t>
            </w:r>
          </w:p>
          <w:p w14:paraId="5CBE58EA" w14:textId="77777777" w:rsidR="00347637" w:rsidRPr="00347637" w:rsidRDefault="00347637" w:rsidP="00347637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0D65E074" w14:textId="77777777" w:rsidR="00347637" w:rsidRPr="00347637" w:rsidRDefault="00347637" w:rsidP="00347637">
            <w:pPr>
              <w:suppressAutoHyphens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>Wykład:</w:t>
            </w:r>
          </w:p>
          <w:p w14:paraId="186074A5" w14:textId="77777777" w:rsidR="00347637" w:rsidRPr="00347637" w:rsidRDefault="00347637" w:rsidP="00347637">
            <w:pPr>
              <w:suppressAutoHyphens/>
              <w:rPr>
                <w:bCs/>
                <w:sz w:val="22"/>
                <w:szCs w:val="22"/>
              </w:rPr>
            </w:pPr>
            <w:r w:rsidRPr="00347637">
              <w:rPr>
                <w:bCs/>
                <w:sz w:val="22"/>
                <w:szCs w:val="22"/>
              </w:rPr>
              <w:t>Student na zaliczenie wykładu:</w:t>
            </w:r>
          </w:p>
          <w:p w14:paraId="4767A1C0" w14:textId="77777777" w:rsidR="00347637" w:rsidRPr="00347637" w:rsidRDefault="00347637" w:rsidP="00347637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347637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6DB52B59" w14:textId="77777777" w:rsidR="00347637" w:rsidRPr="00347637" w:rsidRDefault="00347637" w:rsidP="00347637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347637">
              <w:rPr>
                <w:bCs/>
                <w:sz w:val="22"/>
                <w:szCs w:val="22"/>
              </w:rPr>
              <w:t xml:space="preserve">zaliczenie przedmiotu polega na uzyskaniu oceny pozytywnej z egzaminu ustnego lub pisemnego. </w:t>
            </w:r>
          </w:p>
          <w:p w14:paraId="5A4CE50D" w14:textId="77777777" w:rsidR="00347637" w:rsidRPr="00347637" w:rsidRDefault="00347637" w:rsidP="00347637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52FBF6F8" w14:textId="77777777" w:rsidR="00347637" w:rsidRPr="00347637" w:rsidRDefault="00347637" w:rsidP="00347637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34763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34763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34763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34763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1786EBC3" w14:textId="5BCD0059" w:rsidR="00650713" w:rsidRDefault="00650713" w:rsidP="00650713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 kryminologii i kryminalistyki.</w:t>
            </w:r>
          </w:p>
          <w:p w14:paraId="2E0F5488" w14:textId="7F96946F" w:rsidR="00650713" w:rsidRDefault="00650713" w:rsidP="0065071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KiK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1D2AC431" w14:textId="7558211A" w:rsidR="00650713" w:rsidRDefault="00650713" w:rsidP="0065071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4,0 – wiedza w niewielkim stopniu ograniczona w stosunku do przekazu na ćwiczeniach oraz w takim samym stopniu ograniczona podczas czynnego udziału w zajęciach ćwiczeniowych. W szczególności student wykazuje się̨ powierzchowną znajomością̨ podstawowych treści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KiK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CB55D07" w14:textId="2DD76B7B" w:rsidR="00650713" w:rsidRDefault="00650713" w:rsidP="0065071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zasadyKiK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24BE8520" w14:textId="2341C72D" w:rsidR="00650713" w:rsidRDefault="00650713" w:rsidP="0065071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3,0 – dostateczna wiedza i umiejętności określone w przedmiotowych efektach uczenia się̨. W szczególności student zna nie wszystkie podstawowe treści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KiK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oraz ma problemy z ich poprawną interpretacją.</w:t>
            </w:r>
          </w:p>
          <w:p w14:paraId="31249DAA" w14:textId="24539735" w:rsidR="00347637" w:rsidRPr="00347637" w:rsidRDefault="00650713" w:rsidP="00650713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KiK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i tym samym nie potrafi ich poprawnie w całości interpretować.</w:t>
            </w:r>
          </w:p>
        </w:tc>
      </w:tr>
      <w:tr w:rsidR="00347637" w:rsidRPr="00347637" w14:paraId="6A8E7CA2" w14:textId="77777777" w:rsidTr="00347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A77DF" w14:textId="77777777" w:rsidR="00347637" w:rsidRPr="00347637" w:rsidRDefault="00347637" w:rsidP="0034763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347637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  <w:p w14:paraId="294581BA" w14:textId="77777777" w:rsidR="00347637" w:rsidRPr="00347637" w:rsidRDefault="00347637" w:rsidP="00347637">
            <w:pPr>
              <w:suppressAutoHyphens/>
              <w:jc w:val="center"/>
              <w:rPr>
                <w:sz w:val="22"/>
                <w:szCs w:val="22"/>
              </w:rPr>
            </w:pPr>
            <w:r w:rsidRPr="00347637">
              <w:rPr>
                <w:sz w:val="22"/>
                <w:szCs w:val="22"/>
              </w:rPr>
              <w:t>(stosowane na zajęciach metody, które pozwalają na opanowanie treści zajęć przez studentów)</w:t>
            </w:r>
          </w:p>
        </w:tc>
      </w:tr>
      <w:tr w:rsidR="00347637" w:rsidRPr="00347637" w14:paraId="6EC2D25B" w14:textId="77777777" w:rsidTr="00347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0384D" w14:textId="77777777" w:rsidR="00347637" w:rsidRPr="00347637" w:rsidRDefault="00347637" w:rsidP="00347637">
            <w:pPr>
              <w:suppressAutoHyphens/>
              <w:rPr>
                <w:b/>
                <w:sz w:val="22"/>
                <w:szCs w:val="22"/>
              </w:rPr>
            </w:pPr>
            <w:r w:rsidRPr="00347637">
              <w:rPr>
                <w:b/>
                <w:sz w:val="22"/>
                <w:szCs w:val="22"/>
              </w:rPr>
              <w:t xml:space="preserve">Metoda: </w:t>
            </w:r>
          </w:p>
          <w:p w14:paraId="46776DF9" w14:textId="7E08F13E" w:rsidR="00347637" w:rsidRPr="00B57F45" w:rsidRDefault="00347637" w:rsidP="00347637">
            <w:pPr>
              <w:suppressAutoHyphens/>
              <w:rPr>
                <w:bCs/>
                <w:sz w:val="22"/>
                <w:szCs w:val="22"/>
              </w:rPr>
            </w:pPr>
            <w:r w:rsidRPr="00B57F45">
              <w:rPr>
                <w:bCs/>
                <w:sz w:val="22"/>
                <w:szCs w:val="22"/>
              </w:rPr>
              <w:t>Wykład</w:t>
            </w:r>
            <w:r w:rsidR="00650713" w:rsidRPr="00B57F45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430CD249" w14:textId="77777777" w:rsidR="00347637" w:rsidRPr="00347637" w:rsidRDefault="00347637" w:rsidP="00347637">
      <w:pPr>
        <w:suppressAutoHyphens/>
        <w:rPr>
          <w:sz w:val="22"/>
          <w:szCs w:val="22"/>
        </w:rPr>
      </w:pPr>
    </w:p>
    <w:p w14:paraId="5DEC23A4" w14:textId="77777777" w:rsidR="00347637" w:rsidRPr="00347637" w:rsidRDefault="00347637" w:rsidP="00347637">
      <w:pPr>
        <w:rPr>
          <w:sz w:val="22"/>
          <w:szCs w:val="22"/>
        </w:rPr>
      </w:pPr>
    </w:p>
    <w:p w14:paraId="472044B6" w14:textId="77777777" w:rsidR="00347637" w:rsidRPr="00347637" w:rsidRDefault="00347637" w:rsidP="00347637">
      <w:r w:rsidRPr="00347637">
        <w:rPr>
          <w:sz w:val="22"/>
          <w:szCs w:val="22"/>
        </w:rPr>
        <w:t>Zatwierdzenie</w:t>
      </w:r>
      <w:r w:rsidRPr="00347637">
        <w:t xml:space="preserve"> karty opisu przedmiotu:</w:t>
      </w:r>
    </w:p>
    <w:p w14:paraId="3BF8D6CE" w14:textId="77777777" w:rsidR="00347637" w:rsidRPr="00347637" w:rsidRDefault="00347637" w:rsidP="00347637"/>
    <w:p w14:paraId="54556AC3" w14:textId="77777777" w:rsidR="00347637" w:rsidRPr="00347637" w:rsidRDefault="00347637" w:rsidP="00347637"/>
    <w:p w14:paraId="6BED9114" w14:textId="1390169A" w:rsidR="00347637" w:rsidRDefault="00347637" w:rsidP="00347637">
      <w:r w:rsidRPr="00347637">
        <w:t xml:space="preserve">Opracował: </w:t>
      </w:r>
      <w:r w:rsidRPr="00391C1E">
        <w:t>dr Ernest Magda</w:t>
      </w:r>
    </w:p>
    <w:p w14:paraId="19BFC280" w14:textId="77777777" w:rsidR="00650713" w:rsidRPr="00347637" w:rsidRDefault="00650713" w:rsidP="00347637"/>
    <w:p w14:paraId="13E3AF18" w14:textId="36127439" w:rsidR="00347637" w:rsidRDefault="00347637" w:rsidP="00347637">
      <w:r w:rsidRPr="00347637">
        <w:t xml:space="preserve">Sprawdził pod względem formalnym (koordynator przedmiotu): </w:t>
      </w:r>
      <w:r w:rsidR="00B57F45">
        <w:t>dr E. Magda</w:t>
      </w:r>
    </w:p>
    <w:p w14:paraId="3D0128EF" w14:textId="77777777" w:rsidR="00650713" w:rsidRPr="00347637" w:rsidRDefault="00650713" w:rsidP="00347637"/>
    <w:p w14:paraId="20C0E4E4" w14:textId="77777777" w:rsidR="00347637" w:rsidRPr="00347637" w:rsidRDefault="00347637" w:rsidP="00347637">
      <w:r w:rsidRPr="00347637">
        <w:t>Zatwierdził (Dyrektor Instytutu):</w:t>
      </w:r>
    </w:p>
    <w:p w14:paraId="2319C902" w14:textId="77777777" w:rsidR="00347637" w:rsidRPr="00347637" w:rsidRDefault="00347637" w:rsidP="00347637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712E76FC" w14:textId="77777777" w:rsidR="00B100C4" w:rsidRDefault="00B100C4"/>
    <w:sectPr w:rsidR="00B100C4" w:rsidSect="00347637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061C2"/>
    <w:multiLevelType w:val="hybridMultilevel"/>
    <w:tmpl w:val="FCE8D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260D8"/>
    <w:multiLevelType w:val="hybridMultilevel"/>
    <w:tmpl w:val="86EA4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A94B04"/>
    <w:multiLevelType w:val="hybridMultilevel"/>
    <w:tmpl w:val="6F8CA7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837210">
    <w:abstractNumId w:val="0"/>
  </w:num>
  <w:num w:numId="2" w16cid:durableId="1691025494">
    <w:abstractNumId w:val="2"/>
  </w:num>
  <w:num w:numId="3" w16cid:durableId="55009801">
    <w:abstractNumId w:val="1"/>
  </w:num>
  <w:num w:numId="4" w16cid:durableId="7081456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B09"/>
    <w:rsid w:val="00106C55"/>
    <w:rsid w:val="00173B09"/>
    <w:rsid w:val="00347637"/>
    <w:rsid w:val="00650713"/>
    <w:rsid w:val="00B100C4"/>
    <w:rsid w:val="00B5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B2B42"/>
  <w15:chartTrackingRefBased/>
  <w15:docId w15:val="{4D4CD953-45A5-48D2-BE3F-B85C2D3B1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47637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47637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4763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4763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47637"/>
    <w:pPr>
      <w:ind w:left="720"/>
      <w:contextualSpacing/>
    </w:pPr>
  </w:style>
  <w:style w:type="paragraph" w:customStyle="1" w:styleId="Opispolatabeli">
    <w:name w:val="Opis pola tabeli"/>
    <w:basedOn w:val="Normalny"/>
    <w:rsid w:val="00347637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65071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998</Words>
  <Characters>5991</Characters>
  <Application>Microsoft Office Word</Application>
  <DocSecurity>0</DocSecurity>
  <Lines>49</Lines>
  <Paragraphs>13</Paragraphs>
  <ScaleCrop>false</ScaleCrop>
  <Company>PWSZ Leszno</Company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5</cp:revision>
  <dcterms:created xsi:type="dcterms:W3CDTF">2022-08-03T10:35:00Z</dcterms:created>
  <dcterms:modified xsi:type="dcterms:W3CDTF">2023-02-22T08:29:00Z</dcterms:modified>
</cp:coreProperties>
</file>